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8A" w:rsidRDefault="004D488A" w:rsidP="004D488A">
      <w:pPr>
        <w:jc w:val="right"/>
      </w:pPr>
      <w:r>
        <w:t xml:space="preserve">                                                                        CORRIENTES, 31 de mayo de 2016.-</w:t>
      </w:r>
    </w:p>
    <w:p w:rsidR="004D488A" w:rsidRDefault="004D488A" w:rsidP="004D488A">
      <w:r>
        <w:t>DECLARACIÓN N</w:t>
      </w:r>
      <w:proofErr w:type="gramStart"/>
      <w:r>
        <w:t>º :</w:t>
      </w:r>
      <w:proofErr w:type="gramEnd"/>
    </w:p>
    <w:p w:rsidR="004D488A" w:rsidRDefault="004D488A" w:rsidP="004D488A">
      <w:r>
        <w:t xml:space="preserve">V I S T </w:t>
      </w:r>
      <w:proofErr w:type="gramStart"/>
      <w:r>
        <w:t>O :</w:t>
      </w:r>
      <w:proofErr w:type="gramEnd"/>
    </w:p>
    <w:p w:rsidR="004D488A" w:rsidRDefault="004D488A" w:rsidP="004D488A">
      <w:r>
        <w:t xml:space="preserve">                                                           Que el Instituto Nacional contra la Discriminación la  Xenofobia y el Racismo se encuentra en plena organización en todo el territorio nacional de la tercera edición del Congreso para Estudiantes de entre 15 y 18 años, y </w:t>
      </w:r>
    </w:p>
    <w:p w:rsidR="004D488A" w:rsidRDefault="004D488A" w:rsidP="004D488A"/>
    <w:p w:rsidR="004D488A" w:rsidRDefault="004D488A" w:rsidP="004D488A">
      <w:proofErr w:type="gramStart"/>
      <w:r>
        <w:t>CONSIDERANDO :</w:t>
      </w:r>
      <w:proofErr w:type="gramEnd"/>
    </w:p>
    <w:p w:rsidR="004D488A" w:rsidRDefault="004D488A" w:rsidP="004D488A">
      <w:r>
        <w:t xml:space="preserve">                                                           Que el organismo elegirá   tres representantes por provincia  mediante un concurso de ensayos sobre discriminación.</w:t>
      </w:r>
    </w:p>
    <w:p w:rsidR="004D488A" w:rsidRDefault="004D488A" w:rsidP="004D488A">
      <w:r>
        <w:t xml:space="preserve">                                                           Que con motivo de realizarse la tercera edición del Parlamento Juvenil del </w:t>
      </w:r>
      <w:proofErr w:type="spellStart"/>
      <w:r>
        <w:t>Inadi</w:t>
      </w:r>
      <w:proofErr w:type="spellEnd"/>
      <w:r>
        <w:t>, el organismo lanzó un concurso para que los estudiantes interesados en participar manden un ensayo sobre algún tipo de discriminación. La sede correntina escogerá a tres representantes de la provincia, y los estudiantes tendrán tiempo de presentar su escrito hasta el 27 de junio.</w:t>
      </w:r>
    </w:p>
    <w:p w:rsidR="004D488A" w:rsidRDefault="004D488A" w:rsidP="004D488A">
      <w:r>
        <w:t xml:space="preserve">                                                            Que en octubre se realizará el tercer Parlamento Federal Juvenil del </w:t>
      </w:r>
      <w:proofErr w:type="spellStart"/>
      <w:r>
        <w:t>Inadi</w:t>
      </w:r>
      <w:proofErr w:type="spellEnd"/>
      <w:r>
        <w:t xml:space="preserve"> (Instituto Nacional contra la Discriminación, la Xenofobia y el Racismo) en Buenos Aires, y cada provincia podrá participar con tres representantes en dicho encuentro, y un suplente. Los elegidos surgirán de un concurso de ensayos, donde los jóvenes podrán explayarse acerca de diferentes tipos de discriminación.</w:t>
      </w:r>
    </w:p>
    <w:p w:rsidR="004D488A" w:rsidRDefault="004D488A" w:rsidP="004D488A">
      <w:r>
        <w:t xml:space="preserve">“El concurso es para chicos de entre 15 y 18 años, y los ensayos deberán ser sobre diferentes tipos de discriminación, como por el aspecto físico, acoso escolar y </w:t>
      </w:r>
      <w:proofErr w:type="spellStart"/>
      <w:r>
        <w:t>ciberacoso</w:t>
      </w:r>
      <w:proofErr w:type="spellEnd"/>
      <w:r>
        <w:t xml:space="preserve">, violencia de género, embarazo adolescente, diversidad sexual, identidad de género, racismo, xenofobia y discapacidad”, explica la delegada provincial del </w:t>
      </w:r>
      <w:proofErr w:type="spellStart"/>
      <w:r>
        <w:t>Inadi</w:t>
      </w:r>
      <w:proofErr w:type="spellEnd"/>
      <w:r>
        <w:t xml:space="preserve">, Leticia </w:t>
      </w:r>
      <w:proofErr w:type="spellStart"/>
      <w:r>
        <w:t>Gauna</w:t>
      </w:r>
      <w:proofErr w:type="spellEnd"/>
      <w:r>
        <w:t>.</w:t>
      </w:r>
    </w:p>
    <w:p w:rsidR="004D488A" w:rsidRDefault="004D488A" w:rsidP="004D488A">
      <w:r>
        <w:t xml:space="preserve">                                                              Que los interesados en la propuesta deberán mandar su escrito hasta el 27 de junio, respetando una serie de requisitos como tener una extensión de entre 4 y 7 carillas, hoja A4, letra </w:t>
      </w:r>
      <w:proofErr w:type="spellStart"/>
      <w:r>
        <w:t>Arial</w:t>
      </w:r>
      <w:proofErr w:type="spellEnd"/>
      <w:r>
        <w:t xml:space="preserve"> 11, interlineado 1.5. Además cada ensayo debe tener nombre y apellido del/de la estudiante, DNI, nombre de la institución escolar y año lectivo.</w:t>
      </w:r>
    </w:p>
    <w:p w:rsidR="004D488A" w:rsidRDefault="004D488A" w:rsidP="004D488A">
      <w:r>
        <w:t xml:space="preserve">                                                             Que  deberá figurar la identificación del tema seleccionado en función del listado de lo propuesto, mientras que los jóvenes sordos y sordas podrán presentar sus ensayos en video con lengua de señas. Que los ganadores se publicarán aproximadamente en el mes de agosto del corriente.</w:t>
      </w:r>
    </w:p>
    <w:p w:rsidR="004D488A" w:rsidRDefault="004D488A" w:rsidP="004D488A"/>
    <w:p w:rsidR="004D488A" w:rsidRDefault="004D488A" w:rsidP="004D488A">
      <w:r>
        <w:lastRenderedPageBreak/>
        <w:t xml:space="preserve">                                                               Que se informa que los trabajos pueden ser enviados al correo electrónico corrientes@inadi.gob.ar, o acercarlos a Juan Torres de Vera y Aragón 1401 (planta alta) de 8 a 16.</w:t>
      </w:r>
    </w:p>
    <w:p w:rsidR="004D488A" w:rsidRDefault="004D488A" w:rsidP="004D488A"/>
    <w:p w:rsidR="004D488A" w:rsidRDefault="004D488A" w:rsidP="004D488A">
      <w:r>
        <w:t xml:space="preserve">                                                                Que finalmente el Congreso a desarrollarse en octubre  se realizará durante cuatro días, y en el mismo los jóvenes podrán dialogar y discutir sobre el desarrollo de leyes inclusivas para prevenir la discriminación.</w:t>
      </w:r>
    </w:p>
    <w:p w:rsidR="004D488A" w:rsidRDefault="004D488A" w:rsidP="004D488A">
      <w:r>
        <w:t xml:space="preserve">                                                           Que compete al Honorable Concejo Deliberante auspiciar y promover todo tipo de iniciativas como estas que involucran la participación de nuestros jóvenes en iniciativas que pueden ser eficaces para luchar contra la discriminación.</w:t>
      </w:r>
    </w:p>
    <w:p w:rsidR="004D488A" w:rsidRDefault="004D488A" w:rsidP="004D488A">
      <w:r>
        <w:t xml:space="preserve">                                                           Que conforme lo establecido por el artículo 14 de la Carta Orgánica Municipal las políticas públicas tienen – entre otros – los siguientes </w:t>
      </w:r>
      <w:proofErr w:type="gramStart"/>
      <w:r>
        <w:t>objetivos :</w:t>
      </w:r>
      <w:proofErr w:type="gramEnd"/>
      <w:r>
        <w:t xml:space="preserve"> “… inc. 6: Crear espacios institucionales e instrumentos para la participación ciudadana en la formulación y ejecución de políticas públicas…</w:t>
      </w:r>
      <w:proofErr w:type="gramStart"/>
      <w:r>
        <w:t>” ;</w:t>
      </w:r>
      <w:proofErr w:type="gramEnd"/>
      <w:r>
        <w:t xml:space="preserve"> inc. 11:”Ejecutar acciones positivas estratégicas destinadas a establecer la igualdad de oportunidades, a través de medidas que permitan superar o corregir aquellas discriminaciones que son el resultado de prácticas o sistemas sociales”; inc. 15: “Incentivar la formación e integración de los jóvenes, la inserción democrática, cultural, política y económica, teniendo en cuenta los Tratados Internacionales y la legislación nacional  y provincial dictada al respecto”</w:t>
      </w:r>
    </w:p>
    <w:p w:rsidR="004D488A" w:rsidRDefault="004D488A" w:rsidP="004D488A">
      <w:r>
        <w:t xml:space="preserve">                                                           Que además el artículo 16 de la Carta Magna Local dice </w:t>
      </w:r>
      <w:proofErr w:type="gramStart"/>
      <w:r>
        <w:t>textualmente :</w:t>
      </w:r>
      <w:proofErr w:type="gramEnd"/>
      <w:r>
        <w:t xml:space="preserve"> “El Municipio reconoce los derechos a la diversidad sexual y a la de identidad de género mediante el diseño y ejecución de políticas de inclusión y de protección contra la discriminación , de acuerdo a normas nacionales y Tratados Internacionales vigentes”.</w:t>
      </w:r>
    </w:p>
    <w:p w:rsidR="004D488A" w:rsidRDefault="004D488A" w:rsidP="004D488A"/>
    <w:p w:rsidR="004D488A" w:rsidRDefault="004D488A" w:rsidP="004D488A">
      <w:r>
        <w:t xml:space="preserve">                                                           Que por ello, </w:t>
      </w:r>
    </w:p>
    <w:p w:rsidR="004D488A" w:rsidRDefault="004D488A" w:rsidP="004D488A"/>
    <w:p w:rsidR="004D488A" w:rsidRDefault="004D488A" w:rsidP="004D488A">
      <w:r>
        <w:t xml:space="preserve">                                        EL HONORABLE CONCEJO DELIBERANTE                                                                                 DECLARA</w:t>
      </w:r>
    </w:p>
    <w:p w:rsidR="004D488A" w:rsidRDefault="004D488A" w:rsidP="004D488A">
      <w:r>
        <w:t>ART. 1º.-DECLARAR DE INTERÉS DEL HONORABLE CONCEJO DELIBERANTE MUNICIPAL EL TERCER CONGRESO DEL PARLAMENTO JUVENIL DEL INADI – INSTITUTO NACIONAL CONTRA LA DISCRIMINACIÓN, LA XENOFOBIA Y EL RACISMO – Y LAS ACTIVIDADES A DESARROLLARSE EN CORRIENTES PARA ELEGIR LOS REPRESENTANTES DE ESTA PROVINCIA A CARGO DE LA DELEGACIÓN EN EL AMBITO LOCAL.</w:t>
      </w:r>
    </w:p>
    <w:p w:rsidR="004D488A" w:rsidRDefault="004D488A" w:rsidP="004D488A"/>
    <w:p w:rsidR="00CE7890" w:rsidRDefault="004D488A" w:rsidP="004D488A">
      <w:r>
        <w:lastRenderedPageBreak/>
        <w:t xml:space="preserve"> DE FORMA.-</w:t>
      </w:r>
    </w:p>
    <w:sectPr w:rsidR="00CE7890" w:rsidSect="00CE7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4D488A"/>
    <w:rsid w:val="004D488A"/>
    <w:rsid w:val="00C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2016-05-31T15:53:00Z</dcterms:created>
  <dcterms:modified xsi:type="dcterms:W3CDTF">2016-05-31T15:59:00Z</dcterms:modified>
</cp:coreProperties>
</file>